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Prof. Frankel’s Video Appearance (in Reverse Chronological Order)</w:t>
      </w:r>
    </w:p>
    <w:p w14:paraId="00000002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177D0BA1" w14:textId="3E201BEE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2023</w:t>
      </w:r>
    </w:p>
    <w:p w14:paraId="66A41A3A" w14:textId="2219C5C0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hyperlink r:id="rId6" w:history="1">
        <w:r w:rsidRPr="007566AA">
          <w:rPr>
            <w:rStyle w:val="Hyperlink"/>
            <w:rFonts w:asciiTheme="majorHAnsi" w:hAnsiTheme="majorHAnsi" w:cstheme="majorHAnsi"/>
            <w:color w:val="215990"/>
            <w:sz w:val="21"/>
            <w:szCs w:val="21"/>
            <w:shd w:val="clear" w:color="auto" w:fill="FFFFFF"/>
          </w:rPr>
          <w:t>"US E</w:t>
        </w:r>
        <w:bookmarkStart w:id="0" w:name="_GoBack"/>
        <w:bookmarkEnd w:id="0"/>
        <w:r w:rsidRPr="007566AA">
          <w:rPr>
            <w:rStyle w:val="Hyperlink"/>
            <w:rFonts w:asciiTheme="majorHAnsi" w:hAnsiTheme="majorHAnsi" w:cstheme="majorHAnsi"/>
            <w:color w:val="215990"/>
            <w:sz w:val="21"/>
            <w:szCs w:val="21"/>
            <w:shd w:val="clear" w:color="auto" w:fill="FFFFFF"/>
          </w:rPr>
          <w:t>conomy Grew to End-2022,</w:t>
        </w:r>
      </w:hyperlink>
      <w:r w:rsidRPr="007566AA">
        <w:rPr>
          <w:rFonts w:asciiTheme="majorHAnsi" w:hAnsiTheme="majorHAnsi" w:cstheme="majorHAnsi"/>
          <w:color w:val="121212"/>
          <w:sz w:val="21"/>
          <w:szCs w:val="21"/>
          <w:shd w:val="clear" w:color="auto" w:fill="FFFFFF"/>
        </w:rPr>
        <w:t xml:space="preserve">" </w:t>
      </w:r>
      <w:r w:rsidRPr="007566AA">
        <w:rPr>
          <w:rFonts w:asciiTheme="majorHAnsi" w:hAnsiTheme="majorHAnsi" w:cstheme="majorHAnsi"/>
          <w:i/>
          <w:iCs/>
          <w:color w:val="121212"/>
          <w:sz w:val="21"/>
          <w:szCs w:val="21"/>
          <w:shd w:val="clear" w:color="auto" w:fill="FFFFFF"/>
        </w:rPr>
        <w:t>CBS News</w:t>
      </w:r>
      <w:r w:rsidRPr="007566AA">
        <w:rPr>
          <w:rFonts w:asciiTheme="majorHAnsi" w:hAnsiTheme="majorHAnsi" w:cstheme="majorHAnsi"/>
          <w:color w:val="121212"/>
          <w:sz w:val="21"/>
          <w:szCs w:val="21"/>
          <w:shd w:val="clear" w:color="auto" w:fill="FFFFFF"/>
        </w:rPr>
        <w:t xml:space="preserve">, </w:t>
      </w:r>
      <w:proofErr w:type="gramStart"/>
      <w:r w:rsidRPr="007566AA">
        <w:rPr>
          <w:rFonts w:asciiTheme="majorHAnsi" w:hAnsiTheme="majorHAnsi" w:cstheme="majorHAnsi"/>
          <w:color w:val="121212"/>
          <w:sz w:val="21"/>
          <w:szCs w:val="21"/>
          <w:shd w:val="clear" w:color="auto" w:fill="FFFFFF"/>
        </w:rPr>
        <w:t>January  26</w:t>
      </w:r>
      <w:proofErr w:type="gramEnd"/>
      <w:r w:rsidRPr="007566AA">
        <w:rPr>
          <w:rFonts w:asciiTheme="majorHAnsi" w:hAnsiTheme="majorHAnsi" w:cstheme="majorHAnsi"/>
          <w:color w:val="121212"/>
          <w:sz w:val="21"/>
          <w:szCs w:val="21"/>
          <w:shd w:val="clear" w:color="auto" w:fill="FFFFFF"/>
        </w:rPr>
        <w:t>, 2023.</w:t>
      </w:r>
    </w:p>
    <w:p w14:paraId="503DB997" w14:textId="77777777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</w:p>
    <w:p w14:paraId="00000003" w14:textId="3333D5F6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2022</w:t>
      </w:r>
    </w:p>
    <w:p w14:paraId="0000000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“</w:t>
      </w:r>
      <w:hyperlink r:id="rId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The Surging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Dollar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Yahoo</w:t>
      </w:r>
      <w:proofErr w:type="spellEnd"/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News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Sept. 29, 2022</w:t>
      </w:r>
    </w:p>
    <w:p w14:paraId="0000000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Despite 2nd quarter GDP slump, many economists maintain US is not in a recession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National Desk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Sinclair Broadcast Group, July 29th</w:t>
      </w:r>
      <w:r w:rsidRPr="007566AA">
        <w:rPr>
          <w:rFonts w:asciiTheme="majorHAnsi" w:eastAsia="Batang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2022</w:t>
      </w:r>
    </w:p>
    <w:p w14:paraId="0000000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Inflation is not a recession,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BNN/Bloomberg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June 8, 2022.</w:t>
      </w:r>
    </w:p>
    <w:p w14:paraId="0000000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Reducing dependence on Russian oil and gas is an opportunity to reduce carbon emissions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Government Matters, May 17, 2022 </w:t>
      </w:r>
    </w:p>
    <w:p w14:paraId="0000000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Geopolitics of Economic Self Reliance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 Harvard Kennedy School, April 29, 2022</w:t>
      </w:r>
    </w:p>
    <w:p w14:paraId="0000000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0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2021</w:t>
      </w:r>
    </w:p>
    <w:p w14:paraId="0000000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2">
        <w:r w:rsidRPr="007566AA">
          <w:rPr>
            <w:rFonts w:asciiTheme="majorHAnsi" w:eastAsia="Times New Roman" w:hAnsiTheme="majorHAnsi" w:cstheme="majorHAnsi"/>
            <w:color w:val="1155CC"/>
            <w:sz w:val="24"/>
            <w:szCs w:val="24"/>
            <w:highlight w:val="white"/>
            <w:u w:val="single"/>
          </w:rPr>
          <w:t>Harvard Economist Jeffrey Frankel: The Real Deal on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podcast,</w:t>
      </w:r>
      <w:hyperlink r:id="rId13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Beyond Politics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Nov. 22, 2021.</w:t>
      </w:r>
    </w:p>
    <w:p w14:paraId="0000000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challenges, post-pandemic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Harvard Kennedy School, Nov. 10, 2021</w:t>
      </w:r>
    </w:p>
    <w:p w14:paraId="0000000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Jeffrey Frankel on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Gamestop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 Stock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Harvard Kennedy School’s </w:t>
      </w:r>
      <w:proofErr w:type="spellStart"/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Belfer</w:t>
      </w:r>
      <w:proofErr w:type="spellEnd"/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Center, February 1, 2021</w:t>
      </w:r>
    </w:p>
    <w:p w14:paraId="0000000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0F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2020</w:t>
      </w:r>
    </w:p>
    <w:p w14:paraId="0000001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and trade, Balance of Power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(12:42 to 21:00)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Dec. 10, 2020.</w:t>
      </w:r>
    </w:p>
    <w:p w14:paraId="0000001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'to give better economic outcomes' than current president: Former White House economist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BNN-Bloomberg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 28, 2020.</w:t>
      </w:r>
    </w:p>
    <w:p w14:paraId="0000001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Dean's Discussion Series | COVID-19: Effects In Developing Countries - Rema Hanna, Jeffrey Frankel, Isabel Guerrero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Pulgar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, and Eliana Carranza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July 22, 2020</w:t>
      </w:r>
    </w:p>
    <w:p w14:paraId="0000001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48 States Relax Restrictions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CTV news, Canada, May 17, 2020.</w:t>
      </w:r>
    </w:p>
    <w:p w14:paraId="0000001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Coronavirus and the Bursting of the Everything Bubble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Enterprise Institute, April 22, 2020</w:t>
      </w:r>
    </w:p>
    <w:p w14:paraId="0000001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Top economists see echoes of Depression in US sudden stop,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March 22, 2020</w:t>
      </w:r>
    </w:p>
    <w:p w14:paraId="0000001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1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2019</w:t>
      </w:r>
    </w:p>
    <w:p w14:paraId="0000001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Pakistan Development Forum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CERP, Dec. 16, 2019</w:t>
      </w:r>
    </w:p>
    <w:p w14:paraId="0000001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Europe’s Travails: Forging a French-German Response in an Era of Transatlantic Disequilibrium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Center for European Studies, Harvard University, Oct 22, 2019</w:t>
      </w:r>
    </w:p>
    <w:p w14:paraId="0000001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No president has attacked the Fed in the way that Trump has: Harvard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Bloomberg,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July 23, 2019</w:t>
      </w:r>
    </w:p>
    <w:p w14:paraId="0000001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>“</w:t>
      </w:r>
      <w:hyperlink r:id="rId2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There’s a ‘contradiction’ in the US stance on the Chinese yuan: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CNBC, May 27, 2019</w:t>
      </w:r>
    </w:p>
    <w:p w14:paraId="0000001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1D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1E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2018</w:t>
      </w:r>
    </w:p>
    <w:p w14:paraId="0000001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2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C-span video, Jan.8, 2018, with Bernanke et al. (JF at 30-min mark, to 43).</w:t>
      </w:r>
    </w:p>
    <w:p w14:paraId="0000002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“</w:t>
      </w:r>
      <w:hyperlink r:id="rId2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Promised to Cut the US Trade Deficit. His Tax Law Will Widen 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March 21, 2018</w:t>
      </w:r>
    </w:p>
    <w:p w14:paraId="0000002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C-Span,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Brookings, Washington, DC, Jan. 8, 2018</w:t>
      </w:r>
    </w:p>
    <w:p w14:paraId="0000002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2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2017</w:t>
      </w:r>
    </w:p>
    <w:p w14:paraId="0000002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Harvard’s Jeffrey Frankel Measures the GOP’s Tax Plan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Dec. 12, 2017</w:t>
      </w:r>
    </w:p>
    <w:p w14:paraId="0000002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U.S. Trade Deficit and the Global Economy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American Enterprise Institute, Washington, DC, Sep. 15, 2017</w:t>
      </w:r>
    </w:p>
    <w:p w14:paraId="0000002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Why Trump is Unlikely to Replicate Clinton-Era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2017.</w:t>
      </w:r>
    </w:p>
    <w:p w14:paraId="0000002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00000028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2016</w:t>
      </w:r>
    </w:p>
    <w:p w14:paraId="0000002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 for Donald Trump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Dec. 5, 2016,</w:t>
      </w:r>
    </w:p>
    <w:p w14:paraId="0000002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and the Future of US Monetary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CBC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9, 2016.</w:t>
      </w:r>
    </w:p>
    <w:p w14:paraId="0000002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A look at the state of the US economy the new president will inherit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8, 2016</w:t>
      </w:r>
    </w:p>
    <w:p w14:paraId="0000002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A. Frankel - What makes a robust fiscal policy?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Policy Center for the New South, June 2, 2016</w:t>
      </w:r>
    </w:p>
    <w:p w14:paraId="0000002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 Currency Interventions Work?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2016</w:t>
      </w:r>
    </w:p>
    <w:p w14:paraId="0000002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Why Don't Markets Believe the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PBoC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Jan. 21, 2016.</w:t>
      </w:r>
    </w:p>
    <w:p w14:paraId="0000002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2014</w:t>
      </w:r>
    </w:p>
    <w:p w14:paraId="0000003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proofErr w:type="spellStart"/>
      <w:r w:rsidRPr="007566AA">
        <w:rPr>
          <w:rFonts w:asciiTheme="majorHAnsi" w:hAnsiTheme="majorHAnsi" w:cstheme="majorHAnsi"/>
        </w:rPr>
        <w:fldChar w:fldCharType="begin"/>
      </w:r>
      <w:r w:rsidRPr="007566AA">
        <w:rPr>
          <w:rFonts w:asciiTheme="majorHAnsi" w:hAnsiTheme="majorHAnsi" w:cstheme="majorHAnsi"/>
        </w:rPr>
        <w:instrText xml:space="preserve"> HYPERLINK "https://www.belfercenter.org/event/belfer-center-ideasphere" \l "!belfer-center-speakers" \h </w:instrText>
      </w:r>
      <w:r w:rsidRPr="007566AA">
        <w:rPr>
          <w:rFonts w:asciiTheme="majorHAnsi" w:hAnsiTheme="majorHAnsi" w:cstheme="majorHAnsi"/>
        </w:rPr>
        <w:fldChar w:fldCharType="separate"/>
      </w:r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>Belfer</w:t>
      </w:r>
      <w:proofErr w:type="spellEnd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 xml:space="preserve"> Center at </w:t>
      </w:r>
      <w:proofErr w:type="spellStart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>IDEASpHERE</w:t>
      </w:r>
      <w:proofErr w:type="spellEnd"/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fldChar w:fldCharType="end"/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June 15-16, 2014</w:t>
      </w:r>
    </w:p>
    <w:p w14:paraId="0000003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8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How Do President Obama's Policies Affect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Varney &amp; Co.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Business, May 30, 2014</w:t>
      </w:r>
    </w:p>
    <w:p w14:paraId="0000003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3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2013</w:t>
      </w:r>
    </w:p>
    <w:p w14:paraId="0000003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Debt Debacle to Shave 1% Off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video interview,</w:t>
      </w:r>
      <w:hyperlink r:id="rId40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hyperlink r:id="rId41">
        <w:r w:rsidRPr="007566AA">
          <w:rPr>
            <w:rFonts w:asciiTheme="majorHAnsi" w:eastAsia="Times New Roman" w:hAnsiTheme="majorHAnsi" w:cstheme="majorHAnsi"/>
            <w:i/>
            <w:color w:val="0000FF"/>
            <w:sz w:val="24"/>
            <w:szCs w:val="24"/>
            <w:highlight w:val="white"/>
            <w:u w:val="single"/>
          </w:rPr>
          <w:t>Squawk Box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CNBC Asia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Oct.16. 2013</w:t>
      </w:r>
    </w:p>
    <w:p w14:paraId="0000003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2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Who Will Listen to the President’s Warning to Wall Street?”</w:t>
        </w:r>
      </w:hyperlink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BBC, Oct. 3.2013</w:t>
      </w:r>
    </w:p>
    <w:p w14:paraId="0000003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What’s Dragging Down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Varney &amp; Co.,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Fox Business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. July 16, 2013</w:t>
      </w:r>
    </w:p>
    <w:p w14:paraId="0000003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"</w:t>
      </w:r>
      <w:hyperlink r:id="rId4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Cold Hard Truth about the Obama Economy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Sean Hannity Show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News, Jan.30, 2013. [My prediction that 2012Q4 GDP could be revised to positive was subsequently borne out.]</w:t>
      </w:r>
    </w:p>
    <w:p w14:paraId="0000003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>“</w:t>
      </w:r>
      <w:hyperlink r:id="rId4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Video of session on Forecasting Commodity Prices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IMF conference, March 21, 2013</w:t>
      </w:r>
    </w:p>
    <w:p w14:paraId="0000003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Consequences of the Development of New Energy Sources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(22-min. mark to 33-min. mark), IMF, March 20, 2013</w:t>
      </w:r>
    </w:p>
    <w:p w14:paraId="0000003B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2012</w:t>
      </w:r>
    </w:p>
    <w:p w14:paraId="0000003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Frankel on Economics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Conversation Essentials, a collaboration between 92Y and Harvard Kennedy School, June 18, 2012</w:t>
      </w:r>
    </w:p>
    <w:p w14:paraId="0000003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2011</w:t>
      </w:r>
    </w:p>
    <w:p w14:paraId="0000004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Optimal Currency Areas and Governance - The Challenge of Europe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for New Economic Thinking, Bretton Woods, NH, April 11, 2011</w:t>
      </w:r>
    </w:p>
    <w:p w14:paraId="0000004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2010</w:t>
      </w:r>
    </w:p>
    <w:p w14:paraId="0000004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Recession Measurements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Sep. 21, 2010</w:t>
      </w:r>
    </w:p>
    <w:p w14:paraId="00000045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6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2008</w:t>
      </w:r>
    </w:p>
    <w:p w14:paraId="0000004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Understanding the Economic Crisis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Congressional Panel, Dec. 4, 2008</w:t>
      </w:r>
    </w:p>
    <w:p w14:paraId="0000004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Crisis: How Did We Get Here? What's Next?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Oct. 2, 2008</w:t>
      </w:r>
    </w:p>
    <w:p w14:paraId="0000004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2007</w:t>
      </w:r>
    </w:p>
    <w:p w14:paraId="0000004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Reporting: The Disconnect Between The Front Page &amp; The Business Pages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Nov. 1, 2007</w:t>
      </w:r>
    </w:p>
    <w:p w14:paraId="0000004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2005</w:t>
      </w:r>
    </w:p>
    <w:p w14:paraId="0000004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Human Rights Debate: Is the Language of Rights Useful in the Fight Against Poverty?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Feb.11, 2005</w:t>
      </w:r>
    </w:p>
    <w:p w14:paraId="0000004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5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2000</w:t>
      </w:r>
    </w:p>
    <w:p w14:paraId="00000056" w14:textId="0898E2E4" w:rsidR="003268F5" w:rsidRPr="007171CD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Climate Change and Economics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March 15, 2000</w:t>
      </w:r>
    </w:p>
    <w:sectPr w:rsidR="003268F5" w:rsidRPr="007171CD">
      <w:headerReference w:type="default" r:id="rId5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C76C" w14:textId="77777777" w:rsidR="00947C16" w:rsidRDefault="00440655">
      <w:pPr>
        <w:spacing w:line="240" w:lineRule="auto"/>
      </w:pPr>
      <w:r>
        <w:separator/>
      </w:r>
    </w:p>
  </w:endnote>
  <w:endnote w:type="continuationSeparator" w:id="0">
    <w:p w14:paraId="6A0F255F" w14:textId="77777777" w:rsidR="00947C16" w:rsidRDefault="00440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1FF4" w14:textId="77777777" w:rsidR="00947C16" w:rsidRDefault="00440655">
      <w:pPr>
        <w:spacing w:line="240" w:lineRule="auto"/>
      </w:pPr>
      <w:r>
        <w:separator/>
      </w:r>
    </w:p>
  </w:footnote>
  <w:footnote w:type="continuationSeparator" w:id="0">
    <w:p w14:paraId="3E3DA6DB" w14:textId="77777777" w:rsidR="00947C16" w:rsidRDefault="00440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7" w14:textId="4A8BD50F" w:rsidR="003268F5" w:rsidRDefault="0044065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5"/>
    <w:rsid w:val="003268F5"/>
    <w:rsid w:val="00440655"/>
    <w:rsid w:val="005B591A"/>
    <w:rsid w:val="007171CD"/>
    <w:rsid w:val="007566AA"/>
    <w:rsid w:val="009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1B8B"/>
  <w15:docId w15:val="{58D1B9C9-ADC7-4D02-B546-E9EA774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756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chor.fm/matt-robison2/episodes/Harvard-Economist-Jeffrey-Frankel-The-Real-Deal-on-Inflation-e1alnpu" TargetMode="External"/><Relationship Id="rId18" Type="http://schemas.openxmlformats.org/officeDocument/2006/relationships/hyperlink" Target="https://www.hks.harvard.edu/centers/mrcbg/programs/growthpolicy/deans-discussion-series-covid-19-effects-developing-countries" TargetMode="External"/><Relationship Id="rId26" Type="http://schemas.openxmlformats.org/officeDocument/2006/relationships/hyperlink" Target="https://www.c-span.org/video/?439387-1/ben-bernanke-lawrence-summers-discuss-monetary-policy" TargetMode="External"/><Relationship Id="rId39" Type="http://schemas.openxmlformats.org/officeDocument/2006/relationships/hyperlink" Target="http://video.cnbc.com/gallery/?play=1&amp;video=3000207184" TargetMode="External"/><Relationship Id="rId21" Type="http://schemas.openxmlformats.org/officeDocument/2006/relationships/hyperlink" Target="https://www.bloomberg.com/news/articles/2020-03-22/top-economists-see-some-echoes-of-depression-in-u-s-sudden-stop" TargetMode="External"/><Relationship Id="rId34" Type="http://schemas.openxmlformats.org/officeDocument/2006/relationships/hyperlink" Target="http://www.bnn.ca/the-business-news/a-look-at-the-state-of-the-u-s-economy-the-new-president-will-inherit~990062" TargetMode="External"/><Relationship Id="rId42" Type="http://schemas.openxmlformats.org/officeDocument/2006/relationships/hyperlink" Target="https://video.foxbusiness.com/v/2715877143001/" TargetMode="External"/><Relationship Id="rId47" Type="http://schemas.openxmlformats.org/officeDocument/2006/relationships/hyperlink" Target="https://www.youtube.com/watch?v=hVOppUYsO98" TargetMode="External"/><Relationship Id="rId50" Type="http://schemas.openxmlformats.org/officeDocument/2006/relationships/hyperlink" Target="https://www.c-span.org/video/?282690-1/understanding-economic-crisis" TargetMode="External"/><Relationship Id="rId55" Type="http://schemas.openxmlformats.org/officeDocument/2006/relationships/header" Target="header1.xml"/><Relationship Id="rId7" Type="http://schemas.openxmlformats.org/officeDocument/2006/relationships/hyperlink" Target="https://news.yahoo.com/u-dollar-levels-haven-t-160020797.html?soc_src=social-sh&amp;soc_trk=tw&amp;tsrc=twtr" TargetMode="External"/><Relationship Id="rId12" Type="http://schemas.openxmlformats.org/officeDocument/2006/relationships/hyperlink" Target="https://anchor.fm/matt-robison2/episodes/Harvard-Economist-Jeffrey-Frankel-The-Real-Deal-on-Inflation-e1alnpu" TargetMode="External"/><Relationship Id="rId17" Type="http://schemas.openxmlformats.org/officeDocument/2006/relationships/hyperlink" Target="https://www.bnnbloomberg.ca/economics/video/biden-to-give-better-economic-outcomes-than-current-president-former-white-house-economist~2065105" TargetMode="External"/><Relationship Id="rId25" Type="http://schemas.openxmlformats.org/officeDocument/2006/relationships/hyperlink" Target="https://www.cnbc.com/video/2019/05/27/there-is-a-contradiction-in-the-us-stance-on-the-chinese-yuan.html" TargetMode="External"/><Relationship Id="rId33" Type="http://schemas.openxmlformats.org/officeDocument/2006/relationships/hyperlink" Target="http://www.cbc.ca/news/fed-in-focus-1.3844685" TargetMode="External"/><Relationship Id="rId38" Type="http://schemas.openxmlformats.org/officeDocument/2006/relationships/hyperlink" Target="http://video.foxbusiness.com/v/3597418455001/how-do-president-obamas-policies-affect-the-economy/?playlist_id=933116618001" TargetMode="External"/><Relationship Id="rId46" Type="http://schemas.openxmlformats.org/officeDocument/2006/relationships/hyperlink" Target="http://www.imf.org/external/mmedia/view.aspx?vid=2260899182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hxL0OE6Bl0" TargetMode="External"/><Relationship Id="rId20" Type="http://schemas.openxmlformats.org/officeDocument/2006/relationships/hyperlink" Target="https://www.aei.org/events/webinar-coronavirus-and-the-bursting-of-the-everything-bubble/" TargetMode="External"/><Relationship Id="rId29" Type="http://schemas.openxmlformats.org/officeDocument/2006/relationships/hyperlink" Target="https://www.project-syndicate.org/podcasts/harvard-s-jeffrey-frankel-measures-the-gop-s-tax-plan" TargetMode="External"/><Relationship Id="rId41" Type="http://schemas.openxmlformats.org/officeDocument/2006/relationships/hyperlink" Target="http://www.cnbc.com/id/15838831" TargetMode="External"/><Relationship Id="rId54" Type="http://schemas.openxmlformats.org/officeDocument/2006/relationships/hyperlink" Target="https://iop.harvard.edu/forum/global-climate-change-and-economics-polic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bsnews.com/video/us-economy-grew-to-end-2022-unemployment-rate-stays-low/" TargetMode="External"/><Relationship Id="rId11" Type="http://schemas.openxmlformats.org/officeDocument/2006/relationships/hyperlink" Target="https://www.youtube.com/watch?v=hRizpWvLPb4" TargetMode="External"/><Relationship Id="rId24" Type="http://schemas.openxmlformats.org/officeDocument/2006/relationships/hyperlink" Target="https://www.bnnbloomberg.ca/the-open/no-president-has-attacked-the-fed-in-the-way-that-trump-has-harvard-professor~1735802" TargetMode="External"/><Relationship Id="rId32" Type="http://schemas.openxmlformats.org/officeDocument/2006/relationships/hyperlink" Target="https://www.aei.org/events/global-economic-challenges-for-donald-trump/?utm_source=paramound&amp;utm_medium=email&amp;utm_campaign=Lachman&amp;utm_content=followup" TargetMode="External"/><Relationship Id="rId37" Type="http://schemas.openxmlformats.org/officeDocument/2006/relationships/hyperlink" Target="http://www.bloomberg.com/news/videos/2016-01-21/why-don-t-markets-believe-the-pboc-" TargetMode="External"/><Relationship Id="rId40" Type="http://schemas.openxmlformats.org/officeDocument/2006/relationships/hyperlink" Target="http://www.cnbc.com/id/15838831" TargetMode="External"/><Relationship Id="rId45" Type="http://schemas.openxmlformats.org/officeDocument/2006/relationships/hyperlink" Target="http://www.imf.org/external/mmedia/view.aspx?vid=2260845155001" TargetMode="External"/><Relationship Id="rId53" Type="http://schemas.openxmlformats.org/officeDocument/2006/relationships/hyperlink" Target="https://iop.harvard.edu/forum/human-rights-debate-language-rights-useful-fight-against-povert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watch/?v=429786544764782" TargetMode="External"/><Relationship Id="rId23" Type="http://schemas.openxmlformats.org/officeDocument/2006/relationships/hyperlink" Target="https://ces.fas.harvard.edu/recordings/europes-travails-forging-a-french-german-response-in-an-era-of-transatlantic-disequilibrium" TargetMode="External"/><Relationship Id="rId28" Type="http://schemas.openxmlformats.org/officeDocument/2006/relationships/hyperlink" Target="https://www.c-span.org/video/?439387-1/ben-bernanke-lawrence-summers-discuss-monetary-policy" TargetMode="External"/><Relationship Id="rId36" Type="http://schemas.openxmlformats.org/officeDocument/2006/relationships/hyperlink" Target="http://www.bloomberg.com/news/videos/2016-02-26/do-currency-interventions-actually-work" TargetMode="External"/><Relationship Id="rId49" Type="http://schemas.openxmlformats.org/officeDocument/2006/relationships/hyperlink" Target="https://www.c-span.org/video/?295561-7/recession-measurements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hks.harvard.edu/centers/mrcbg/programs/growthpolicy/reducing-dependence-russian-oil-and-gas-opportunity-reduce" TargetMode="External"/><Relationship Id="rId19" Type="http://schemas.openxmlformats.org/officeDocument/2006/relationships/hyperlink" Target="https://www.ctvnews.ca/video?clipId=1960536" TargetMode="External"/><Relationship Id="rId31" Type="http://schemas.openxmlformats.org/officeDocument/2006/relationships/hyperlink" Target="https://www.bloomberg.com/news/videos/2017-02-07/why-trump-is-unlikely-to-replicate-clinton-era-growth" TargetMode="External"/><Relationship Id="rId44" Type="http://schemas.openxmlformats.org/officeDocument/2006/relationships/hyperlink" Target="https://video.foxnews.com/v/2130362114001" TargetMode="External"/><Relationship Id="rId52" Type="http://schemas.openxmlformats.org/officeDocument/2006/relationships/hyperlink" Target="https://iop.harvard.edu/forum/financial-reporting-disconnect-between-front-page-business-pag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nnbloomberg.ca/the-close/inflation-is-not-a-recession-odds-of-a-recession-this-year-not-particularly-high-harvard-professor~2460772" TargetMode="External"/><Relationship Id="rId14" Type="http://schemas.openxmlformats.org/officeDocument/2006/relationships/hyperlink" Target="https://iop.harvard.edu/forum/global-economic-challenges-post-pandemic" TargetMode="External"/><Relationship Id="rId22" Type="http://schemas.openxmlformats.org/officeDocument/2006/relationships/hyperlink" Target="https://www.youtube.com/watch?v=hxUPqI9wruk" TargetMode="External"/><Relationship Id="rId27" Type="http://schemas.openxmlformats.org/officeDocument/2006/relationships/hyperlink" Target="https://www.project-syndicate.org/videos/trump-promised-to-cut-the-us-trade-deficit-his-tax-law-will-widen-it" TargetMode="External"/><Relationship Id="rId30" Type="http://schemas.openxmlformats.org/officeDocument/2006/relationships/hyperlink" Target="https://www.c-span.org/video/?434091-1/us-trade-deficit-global-economy" TargetMode="External"/><Relationship Id="rId35" Type="http://schemas.openxmlformats.org/officeDocument/2006/relationships/hyperlink" Target="https://www.policycenter.ma/index.php/interviews/jeffrey-frankel-what-makes-robust-fiscal-policy" TargetMode="External"/><Relationship Id="rId43" Type="http://schemas.openxmlformats.org/officeDocument/2006/relationships/hyperlink" Target="http://video.foxbusiness.com/v/2548755025001" TargetMode="External"/><Relationship Id="rId48" Type="http://schemas.openxmlformats.org/officeDocument/2006/relationships/hyperlink" Target="https://www.youtube.com/watch?v=dyCPjJiiVB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thenationaldesk.com/news/americas-news-now/despite-second-quarter-slump-in-gdp-many-economists-say-us-is-not-in-a-recession-inflation-high-prices-jeffrey-frankel-national-bureau-of-economic-research-gdp-us-economy-declines-for-second-quarter-gdp-shrank-recession-on-the-way-oil-gas-covid-fears" TargetMode="External"/><Relationship Id="rId51" Type="http://schemas.openxmlformats.org/officeDocument/2006/relationships/hyperlink" Target="https://iop.harvard.edu/forum/financial-crisis-how-did-we-get-here-whats-nex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8710</Characters>
  <Application>Microsoft Office Word</Application>
  <DocSecurity>0</DocSecurity>
  <Lines>72</Lines>
  <Paragraphs>20</Paragraphs>
  <ScaleCrop>false</ScaleCrop>
  <Company>Harvard Kennedy School of Government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Frankel, Jeffrey A.</dc:creator>
  <cp:lastModifiedBy>Frankel, Jeffrey A.</cp:lastModifiedBy>
  <cp:revision>2</cp:revision>
  <dcterms:created xsi:type="dcterms:W3CDTF">2023-01-28T19:40:00Z</dcterms:created>
  <dcterms:modified xsi:type="dcterms:W3CDTF">2023-01-28T19:40:00Z</dcterms:modified>
</cp:coreProperties>
</file>